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2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"/>
        <w:gridCol w:w="103"/>
        <w:gridCol w:w="1134"/>
        <w:gridCol w:w="567"/>
        <w:gridCol w:w="1279"/>
        <w:gridCol w:w="139"/>
        <w:gridCol w:w="2268"/>
        <w:gridCol w:w="709"/>
        <w:gridCol w:w="1134"/>
        <w:gridCol w:w="1114"/>
        <w:gridCol w:w="20"/>
        <w:gridCol w:w="54"/>
      </w:tblGrid>
      <w:tr w:rsidR="003A4231" w:rsidRPr="00C80A3E" w14:paraId="7AECE275" w14:textId="77777777" w:rsidTr="00651204">
        <w:trPr>
          <w:gridAfter w:val="2"/>
          <w:wAfter w:w="74" w:type="dxa"/>
          <w:cantSplit/>
          <w:trHeight w:val="200"/>
        </w:trPr>
        <w:tc>
          <w:tcPr>
            <w:tcW w:w="947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C100" w14:textId="77777777" w:rsidR="003A4231" w:rsidRPr="00C80A3E" w:rsidRDefault="003A4231" w:rsidP="00797084">
            <w:pPr>
              <w:autoSpaceDE w:val="0"/>
              <w:autoSpaceDN w:val="0"/>
              <w:spacing w:before="60"/>
              <w:jc w:val="center"/>
              <w:rPr>
                <w:szCs w:val="22"/>
              </w:rPr>
            </w:pPr>
            <w:r w:rsidRPr="00C80A3E">
              <w:rPr>
                <w:b/>
                <w:szCs w:val="22"/>
              </w:rPr>
              <w:t>KARTA OPISU PRZEDMIOTU</w:t>
            </w:r>
          </w:p>
        </w:tc>
      </w:tr>
      <w:tr w:rsidR="003A4231" w:rsidRPr="00C80A3E" w14:paraId="63CB8E76" w14:textId="77777777" w:rsidTr="00651204">
        <w:trPr>
          <w:gridAfter w:val="2"/>
          <w:wAfter w:w="74" w:type="dxa"/>
          <w:cantSplit/>
          <w:trHeight w:val="200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B88AF4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Kierunek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B79492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Bezpieczeństwo narodowe</w:t>
            </w:r>
          </w:p>
        </w:tc>
      </w:tr>
      <w:tr w:rsidR="003A4231" w:rsidRPr="00C80A3E" w14:paraId="00011211" w14:textId="77777777" w:rsidTr="00651204">
        <w:trPr>
          <w:gridAfter w:val="2"/>
          <w:wAfter w:w="74" w:type="dxa"/>
          <w:cantSplit/>
          <w:trHeight w:hRule="exact" w:val="145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253497" w14:textId="77777777" w:rsidR="003A4231" w:rsidRPr="00C80A3E" w:rsidRDefault="003A4231" w:rsidP="00797084">
            <w:pPr>
              <w:rPr>
                <w:rFonts w:eastAsia="Calibri"/>
                <w:b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F31AA" w14:textId="77777777" w:rsidR="003A4231" w:rsidRPr="00C80A3E" w:rsidRDefault="003A4231" w:rsidP="00797084">
            <w:pPr>
              <w:rPr>
                <w:rFonts w:eastAsia="Calibri"/>
                <w:b/>
                <w:szCs w:val="22"/>
              </w:rPr>
            </w:pPr>
          </w:p>
        </w:tc>
      </w:tr>
      <w:tr w:rsidR="003A4231" w:rsidRPr="00C80A3E" w14:paraId="41F0AD1D" w14:textId="77777777" w:rsidTr="00651204">
        <w:trPr>
          <w:gridAfter w:val="2"/>
          <w:wAfter w:w="74" w:type="dxa"/>
          <w:cantSplit/>
          <w:trHeight w:val="200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1EB858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Poziom kształcenia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92DB37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Pierwszy</w:t>
            </w:r>
          </w:p>
        </w:tc>
      </w:tr>
      <w:tr w:rsidR="003A4231" w:rsidRPr="00C80A3E" w14:paraId="0E54DEBD" w14:textId="77777777" w:rsidTr="00651204">
        <w:trPr>
          <w:gridAfter w:val="2"/>
          <w:wAfter w:w="74" w:type="dxa"/>
          <w:cantSplit/>
          <w:trHeight w:hRule="exact" w:val="151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2E0D1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B95093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09C6FFBB" w14:textId="77777777" w:rsidTr="00651204">
        <w:trPr>
          <w:gridAfter w:val="2"/>
          <w:wAfter w:w="74" w:type="dxa"/>
          <w:cantSplit/>
          <w:trHeight w:hRule="exact" w:val="283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F1A923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Profil kształcenia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F29190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Praktyczny</w:t>
            </w:r>
          </w:p>
        </w:tc>
      </w:tr>
      <w:tr w:rsidR="003A4231" w:rsidRPr="00C80A3E" w14:paraId="12519127" w14:textId="77777777" w:rsidTr="00651204">
        <w:trPr>
          <w:gridAfter w:val="2"/>
          <w:wAfter w:w="74" w:type="dxa"/>
          <w:cantSplit/>
          <w:trHeight w:hRule="exact" w:val="157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4D682D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A24583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1DECA686" w14:textId="77777777" w:rsidTr="00651204">
        <w:trPr>
          <w:gridAfter w:val="2"/>
          <w:wAfter w:w="74" w:type="dxa"/>
          <w:cantSplit/>
          <w:trHeight w:hRule="exact" w:val="329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3A417C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Forma prowadzenia studiów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EF145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Stacjonarne</w:t>
            </w:r>
          </w:p>
        </w:tc>
      </w:tr>
      <w:tr w:rsidR="003A4231" w:rsidRPr="00C80A3E" w14:paraId="0D6AD29D" w14:textId="77777777" w:rsidTr="0014684B">
        <w:trPr>
          <w:gridAfter w:val="2"/>
          <w:wAfter w:w="74" w:type="dxa"/>
          <w:cantSplit/>
          <w:trHeight w:hRule="exact" w:val="149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BD36D4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ED15D1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380198E7" w14:textId="77777777" w:rsidTr="00651204">
        <w:trPr>
          <w:gridAfter w:val="2"/>
          <w:wAfter w:w="74" w:type="dxa"/>
          <w:cantSplit/>
          <w:trHeight w:hRule="exact" w:val="538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1E82C9" w14:textId="77777777" w:rsidR="003114F2" w:rsidRPr="00C80A3E" w:rsidRDefault="003114F2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Przedmiot</w:t>
            </w:r>
          </w:p>
          <w:p w14:paraId="6B8C4A3C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kod przedmiotu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08CB40" w14:textId="77777777" w:rsidR="003A4231" w:rsidRPr="00C80A3E" w:rsidRDefault="003A4231" w:rsidP="00797084">
            <w:pPr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Organizacja i pr</w:t>
            </w:r>
            <w:r w:rsidR="003114F2" w:rsidRPr="00C80A3E">
              <w:rPr>
                <w:rFonts w:eastAsia="Calibri"/>
                <w:b/>
                <w:szCs w:val="22"/>
              </w:rPr>
              <w:t xml:space="preserve">aktyka zarządzania kryzysowego </w:t>
            </w:r>
            <w:r w:rsidR="00940A00" w:rsidRPr="00C80A3E">
              <w:rPr>
                <w:rFonts w:eastAsia="Calibri"/>
                <w:b/>
                <w:szCs w:val="22"/>
              </w:rPr>
              <w:t>w Polsce</w:t>
            </w:r>
            <w:r w:rsidRPr="00C80A3E">
              <w:rPr>
                <w:rFonts w:eastAsia="Calibri"/>
                <w:b/>
                <w:szCs w:val="22"/>
              </w:rPr>
              <w:t xml:space="preserve"> </w:t>
            </w:r>
          </w:p>
          <w:p w14:paraId="6C69F5A4" w14:textId="77777777" w:rsidR="003A4231" w:rsidRPr="00C80A3E" w:rsidRDefault="003A4231" w:rsidP="00797084">
            <w:pPr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IGZPBN-1-OPZ</w:t>
            </w:r>
          </w:p>
        </w:tc>
      </w:tr>
      <w:tr w:rsidR="003A4231" w:rsidRPr="00C80A3E" w14:paraId="234ABA8B" w14:textId="77777777" w:rsidTr="0014684B">
        <w:trPr>
          <w:gridAfter w:val="2"/>
          <w:wAfter w:w="74" w:type="dxa"/>
          <w:cantSplit/>
          <w:trHeight w:hRule="exact" w:val="176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53B501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53AE1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30D0D36E" w14:textId="77777777" w:rsidTr="00651204">
        <w:trPr>
          <w:gridAfter w:val="2"/>
          <w:wAfter w:w="74" w:type="dxa"/>
          <w:cantSplit/>
          <w:trHeight w:hRule="exact" w:val="276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E32896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Rok studiów</w:t>
            </w:r>
          </w:p>
          <w:p w14:paraId="1998BDEA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  <w:p w14:paraId="13BA6F0F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435D00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II</w:t>
            </w:r>
          </w:p>
          <w:p w14:paraId="1D53BEF1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62B4DD01" w14:textId="77777777" w:rsidTr="0014684B">
        <w:trPr>
          <w:gridAfter w:val="2"/>
          <w:wAfter w:w="74" w:type="dxa"/>
          <w:cantSplit/>
          <w:trHeight w:hRule="exact" w:val="149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4BFF6C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92B19E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</w:tr>
      <w:tr w:rsidR="003A4231" w:rsidRPr="00C80A3E" w14:paraId="55ACB084" w14:textId="77777777" w:rsidTr="00651204">
        <w:trPr>
          <w:gridAfter w:val="2"/>
          <w:wAfter w:w="74" w:type="dxa"/>
          <w:cantSplit/>
          <w:trHeight w:hRule="exact" w:val="309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8F4AB3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Semestr 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19EFA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IV</w:t>
            </w:r>
          </w:p>
        </w:tc>
      </w:tr>
      <w:tr w:rsidR="003A4231" w:rsidRPr="00C80A3E" w14:paraId="5C1A2446" w14:textId="77777777" w:rsidTr="00651204">
        <w:trPr>
          <w:gridAfter w:val="2"/>
          <w:wAfter w:w="74" w:type="dxa"/>
          <w:cantSplit/>
          <w:trHeight w:hRule="exact" w:val="317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FC8DAB" w14:textId="77777777" w:rsidR="003A4231" w:rsidRPr="00C80A3E" w:rsidRDefault="00651204" w:rsidP="00797084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Liczba</w:t>
            </w:r>
            <w:r w:rsidR="003A4231" w:rsidRPr="00C80A3E">
              <w:rPr>
                <w:rFonts w:eastAsia="Calibri"/>
                <w:szCs w:val="22"/>
              </w:rPr>
              <w:t xml:space="preserve"> godzin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D3D187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Ćwiczenia: 45</w:t>
            </w:r>
          </w:p>
        </w:tc>
      </w:tr>
      <w:tr w:rsidR="003A4231" w:rsidRPr="00C80A3E" w14:paraId="0341A217" w14:textId="77777777" w:rsidTr="00651204">
        <w:trPr>
          <w:gridAfter w:val="2"/>
          <w:wAfter w:w="74" w:type="dxa"/>
          <w:cantSplit/>
          <w:trHeight w:hRule="exact" w:val="292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EE716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Liczba punktów ECTS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81BD22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3</w:t>
            </w:r>
          </w:p>
        </w:tc>
      </w:tr>
      <w:tr w:rsidR="003A4231" w:rsidRPr="00C80A3E" w14:paraId="0C837535" w14:textId="77777777" w:rsidTr="00651204">
        <w:trPr>
          <w:gridAfter w:val="2"/>
          <w:wAfter w:w="74" w:type="dxa"/>
          <w:cantSplit/>
          <w:trHeight w:hRule="exact" w:val="268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F3EC94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Prowadzący przedmiot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C7A14A" w14:textId="77777777" w:rsidR="003A4231" w:rsidRPr="00C80A3E" w:rsidRDefault="00D52E08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Ppłk </w:t>
            </w:r>
            <w:r w:rsidR="003A4231" w:rsidRPr="00C80A3E">
              <w:rPr>
                <w:rFonts w:eastAsia="Calibri"/>
                <w:szCs w:val="22"/>
              </w:rPr>
              <w:t>mgr Roman Krajniak</w:t>
            </w:r>
          </w:p>
        </w:tc>
      </w:tr>
      <w:tr w:rsidR="003A4231" w:rsidRPr="00C80A3E" w14:paraId="65207FB3" w14:textId="77777777" w:rsidTr="00651204">
        <w:trPr>
          <w:gridAfter w:val="2"/>
          <w:wAfter w:w="74" w:type="dxa"/>
          <w:cantSplit/>
          <w:trHeight w:hRule="exact" w:val="1222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343AF9" w14:textId="77777777" w:rsidR="003A4231" w:rsidRPr="00C80A3E" w:rsidRDefault="003A4231" w:rsidP="00940A00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Wymagania wstępne w za</w:t>
            </w:r>
            <w:r w:rsidR="00C80A3E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kresie wiedzy, umiejętności, kompe</w:t>
            </w:r>
            <w:r w:rsidR="00940A00" w:rsidRPr="00C80A3E">
              <w:rPr>
                <w:rFonts w:eastAsia="Calibri"/>
                <w:szCs w:val="22"/>
              </w:rPr>
              <w:t xml:space="preserve">tencji personalnych </w:t>
            </w:r>
            <w:r w:rsidR="00C80A3E">
              <w:rPr>
                <w:rFonts w:eastAsia="Calibri"/>
                <w:szCs w:val="22"/>
              </w:rPr>
              <w:br/>
            </w:r>
            <w:r w:rsidRPr="00C80A3E">
              <w:rPr>
                <w:rFonts w:eastAsia="Calibri"/>
                <w:szCs w:val="22"/>
              </w:rPr>
              <w:t>i społecznych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C733F1" w14:textId="77777777" w:rsidR="003A4231" w:rsidRPr="00C80A3E" w:rsidRDefault="003A4231" w:rsidP="00A33C85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Osiągnięte efekty uczenia się przedmiotu administracja publiczna.</w:t>
            </w:r>
          </w:p>
        </w:tc>
      </w:tr>
      <w:tr w:rsidR="003A4231" w:rsidRPr="00C80A3E" w14:paraId="5E113E59" w14:textId="77777777" w:rsidTr="00651204">
        <w:trPr>
          <w:gridAfter w:val="2"/>
          <w:wAfter w:w="74" w:type="dxa"/>
          <w:cantSplit/>
          <w:trHeight w:hRule="exact" w:val="1181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CFE1BD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Cel(cele) przedmiotu kształcenia</w:t>
            </w:r>
          </w:p>
        </w:tc>
        <w:tc>
          <w:tcPr>
            <w:tcW w:w="664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3DA71" w14:textId="77777777" w:rsidR="003A4231" w:rsidRPr="00C80A3E" w:rsidRDefault="003A4231" w:rsidP="00797084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Dostarczenie studentom wiedzy z zakresu uregulowań prawnych dot. zarządzania kryzysowego. </w:t>
            </w:r>
          </w:p>
          <w:p w14:paraId="08AFDF2C" w14:textId="76226904" w:rsidR="003A4231" w:rsidRPr="00C80A3E" w:rsidRDefault="003A4231" w:rsidP="00797084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 xml:space="preserve">Wyposażenie studentów w umiejętności analizy i interpretacji </w:t>
            </w:r>
            <w:r w:rsidR="0014684B" w:rsidRPr="00C80A3E">
              <w:rPr>
                <w:rFonts w:eastAsia="Calibri"/>
                <w:szCs w:val="22"/>
              </w:rPr>
              <w:t>prawa regulującego</w:t>
            </w:r>
            <w:r w:rsidRPr="00C80A3E">
              <w:rPr>
                <w:rFonts w:eastAsia="Calibri"/>
                <w:szCs w:val="22"/>
              </w:rPr>
              <w:t xml:space="preserve"> funkcjonowanie systemu zarządzania kryzysowego.</w:t>
            </w:r>
          </w:p>
        </w:tc>
      </w:tr>
      <w:tr w:rsidR="003A4231" w:rsidRPr="00C80A3E" w14:paraId="1FFA9850" w14:textId="77777777" w:rsidTr="00651204">
        <w:trPr>
          <w:gridAfter w:val="2"/>
          <w:wAfter w:w="74" w:type="dxa"/>
          <w:cantSplit/>
          <w:trHeight w:hRule="exact" w:val="286"/>
        </w:trPr>
        <w:tc>
          <w:tcPr>
            <w:tcW w:w="947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91D258" w14:textId="77777777" w:rsidR="003A4231" w:rsidRPr="00C80A3E" w:rsidRDefault="003A4231" w:rsidP="003A4231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II. EFEKTY UCZENIA SIĘ</w:t>
            </w:r>
          </w:p>
          <w:p w14:paraId="333F5708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A4231" w:rsidRPr="00C80A3E" w14:paraId="3A6817FE" w14:textId="77777777" w:rsidTr="00651204">
        <w:trPr>
          <w:gridAfter w:val="2"/>
          <w:wAfter w:w="74" w:type="dxa"/>
          <w:cantSplit/>
          <w:trHeight w:hRule="exact" w:val="851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BB1F6B3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Symbol efektów</w:t>
            </w:r>
          </w:p>
          <w:p w14:paraId="25520F5D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 xml:space="preserve"> uczenia się</w:t>
            </w:r>
          </w:p>
        </w:tc>
        <w:tc>
          <w:tcPr>
            <w:tcW w:w="439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430A2" w14:textId="77777777" w:rsidR="003A4231" w:rsidRPr="00C80A3E" w:rsidRDefault="003A4231" w:rsidP="00B43677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 xml:space="preserve">Potwierdzenie osiągnięcia efektów </w:t>
            </w:r>
            <w:r w:rsidR="00B43677">
              <w:rPr>
                <w:rFonts w:eastAsia="Calibri"/>
                <w:b/>
                <w:szCs w:val="22"/>
              </w:rPr>
              <w:br/>
            </w:r>
            <w:r w:rsidRPr="00C80A3E">
              <w:rPr>
                <w:rFonts w:eastAsia="Calibri"/>
                <w:b/>
                <w:szCs w:val="22"/>
              </w:rPr>
              <w:t>uczenia się</w:t>
            </w:r>
          </w:p>
        </w:tc>
        <w:tc>
          <w:tcPr>
            <w:tcW w:w="2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AAC7C" w14:textId="712E1D9B" w:rsidR="003A4231" w:rsidRPr="00C80A3E" w:rsidRDefault="003A4231" w:rsidP="00797084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bCs/>
                <w:szCs w:val="22"/>
              </w:rPr>
              <w:t xml:space="preserve">Odniesienie do efektów uczenia </w:t>
            </w:r>
            <w:r w:rsidR="00B43677">
              <w:rPr>
                <w:rFonts w:eastAsia="Calibri"/>
                <w:b/>
                <w:bCs/>
                <w:szCs w:val="22"/>
              </w:rPr>
              <w:br/>
            </w:r>
            <w:r w:rsidR="0014684B" w:rsidRPr="00C80A3E">
              <w:rPr>
                <w:rFonts w:eastAsia="Calibri"/>
                <w:b/>
                <w:bCs/>
                <w:szCs w:val="22"/>
              </w:rPr>
              <w:t>się dla</w:t>
            </w:r>
            <w:r w:rsidRPr="00C80A3E">
              <w:rPr>
                <w:rFonts w:eastAsia="Calibri"/>
                <w:b/>
                <w:bCs/>
                <w:szCs w:val="22"/>
              </w:rPr>
              <w:t xml:space="preserve"> kierunku studiów</w:t>
            </w:r>
          </w:p>
        </w:tc>
      </w:tr>
      <w:tr w:rsidR="003A4231" w:rsidRPr="00C80A3E" w14:paraId="4E132B5C" w14:textId="77777777" w:rsidTr="00651204">
        <w:trPr>
          <w:gridAfter w:val="2"/>
          <w:wAfter w:w="74" w:type="dxa"/>
          <w:cantSplit/>
          <w:trHeight w:hRule="exact" w:val="2214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6D4A5B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IGZPBN-1-OPZ_01</w:t>
            </w:r>
          </w:p>
        </w:tc>
        <w:tc>
          <w:tcPr>
            <w:tcW w:w="4395" w:type="dxa"/>
            <w:gridSpan w:val="4"/>
            <w:shd w:val="clear" w:color="auto" w:fill="auto"/>
          </w:tcPr>
          <w:p w14:paraId="69CA7227" w14:textId="77777777" w:rsidR="003A4231" w:rsidRPr="00C80A3E" w:rsidRDefault="003A4231" w:rsidP="00B43677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Posiada wiedzę w zakresie karty opisu przed</w:t>
            </w:r>
            <w:r w:rsidR="00B43677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miotu (cele i efekty uczenia si</w:t>
            </w:r>
            <w:r w:rsidR="00B43677">
              <w:rPr>
                <w:rFonts w:eastAsia="Calibri"/>
                <w:szCs w:val="22"/>
              </w:rPr>
              <w:t xml:space="preserve">ę) oraz zasad bezpieczeństwa </w:t>
            </w:r>
            <w:r w:rsidRPr="00C80A3E">
              <w:rPr>
                <w:rFonts w:eastAsia="Calibri"/>
                <w:szCs w:val="22"/>
              </w:rPr>
              <w:t>i higieny pracy w od</w:t>
            </w:r>
            <w:r w:rsidR="00B43677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niesieniu do przedmiotu</w:t>
            </w:r>
            <w:r w:rsidR="00940A00" w:rsidRPr="00C80A3E">
              <w:rPr>
                <w:rFonts w:eastAsia="Calibri"/>
                <w:szCs w:val="22"/>
              </w:rPr>
              <w:t>.</w:t>
            </w:r>
            <w:r w:rsidRPr="00C80A3E">
              <w:rPr>
                <w:rFonts w:eastAsia="Calibri"/>
                <w:szCs w:val="22"/>
              </w:rPr>
              <w:t xml:space="preserve"> Posiada gruntowną wiedzę teoretyczną z zakresu organizacji </w:t>
            </w:r>
            <w:r w:rsidR="00B43677">
              <w:rPr>
                <w:rFonts w:eastAsia="Calibri"/>
                <w:szCs w:val="22"/>
              </w:rPr>
              <w:br/>
            </w:r>
            <w:r w:rsidRPr="00C80A3E">
              <w:rPr>
                <w:rFonts w:eastAsia="Calibri"/>
                <w:szCs w:val="22"/>
              </w:rPr>
              <w:t>i funkcjonowania systemu z</w:t>
            </w:r>
            <w:r w:rsidR="00B43677">
              <w:rPr>
                <w:rFonts w:eastAsia="Calibri"/>
                <w:szCs w:val="22"/>
              </w:rPr>
              <w:t xml:space="preserve">arządzania </w:t>
            </w:r>
            <w:r w:rsidRPr="00C80A3E">
              <w:rPr>
                <w:rFonts w:eastAsia="Calibri"/>
                <w:szCs w:val="22"/>
              </w:rPr>
              <w:t>kry</w:t>
            </w:r>
            <w:r w:rsidR="00B43677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zysowego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w Polsce w celu jej wykorzystania </w:t>
            </w:r>
            <w:r w:rsidR="00B43677">
              <w:rPr>
                <w:rFonts w:eastAsia="Calibri"/>
                <w:szCs w:val="22"/>
              </w:rPr>
              <w:t xml:space="preserve">w przyszłej pracy </w:t>
            </w:r>
            <w:r w:rsidRPr="00C80A3E">
              <w:rPr>
                <w:rFonts w:eastAsia="Calibri"/>
                <w:szCs w:val="22"/>
              </w:rPr>
              <w:t>zawodowej.</w:t>
            </w:r>
          </w:p>
        </w:tc>
        <w:tc>
          <w:tcPr>
            <w:tcW w:w="2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8A2DFE" w14:textId="77777777" w:rsidR="003A4231" w:rsidRPr="00C80A3E" w:rsidRDefault="00940A00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LKBEZ_W01 LKBEZ_W02</w:t>
            </w:r>
            <w:r w:rsidR="003A4231" w:rsidRPr="00C80A3E">
              <w:rPr>
                <w:rFonts w:eastAsia="Calibri"/>
                <w:szCs w:val="22"/>
              </w:rPr>
              <w:t xml:space="preserve"> LKBEZ_W07</w:t>
            </w:r>
          </w:p>
        </w:tc>
      </w:tr>
      <w:tr w:rsidR="003A4231" w:rsidRPr="00C80A3E" w14:paraId="1E926963" w14:textId="77777777" w:rsidTr="00651204">
        <w:trPr>
          <w:gridAfter w:val="2"/>
          <w:wAfter w:w="74" w:type="dxa"/>
          <w:cantSplit/>
          <w:trHeight w:hRule="exact" w:val="1126"/>
        </w:trPr>
        <w:tc>
          <w:tcPr>
            <w:tcW w:w="283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734A34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IGZPBN-1-OPZ_02</w:t>
            </w:r>
          </w:p>
          <w:p w14:paraId="71F2884D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</w:p>
        </w:tc>
        <w:tc>
          <w:tcPr>
            <w:tcW w:w="4395" w:type="dxa"/>
            <w:gridSpan w:val="4"/>
            <w:shd w:val="clear" w:color="auto" w:fill="auto"/>
          </w:tcPr>
          <w:p w14:paraId="0063E2E5" w14:textId="77777777" w:rsidR="003A4231" w:rsidRPr="00C80A3E" w:rsidRDefault="003A4231" w:rsidP="00B43677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Orientuje się w praktycznych aspektach zarządzania kryzysowego w Polsce w celu wykorzystania tej wiedzy w przyszłej pracy zawodowej.</w:t>
            </w:r>
          </w:p>
        </w:tc>
        <w:tc>
          <w:tcPr>
            <w:tcW w:w="22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4147B" w14:textId="77777777" w:rsidR="003A4231" w:rsidRPr="00C80A3E" w:rsidRDefault="00940A00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LKBEZ_W01 LKBEZ_W02</w:t>
            </w:r>
            <w:r w:rsidR="003A4231" w:rsidRPr="00C80A3E">
              <w:rPr>
                <w:rFonts w:eastAsia="Calibri"/>
                <w:szCs w:val="22"/>
              </w:rPr>
              <w:t xml:space="preserve"> LKBEZ_W07</w:t>
            </w:r>
          </w:p>
        </w:tc>
      </w:tr>
      <w:tr w:rsidR="003A4231" w:rsidRPr="00C80A3E" w14:paraId="79C50095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71E1AD5F" w14:textId="77777777" w:rsidR="003A4231" w:rsidRPr="00C80A3E" w:rsidRDefault="003A4231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III. TREŚCI KSZTAŁCENIA</w:t>
            </w:r>
          </w:p>
        </w:tc>
      </w:tr>
      <w:tr w:rsidR="003A4231" w:rsidRPr="00C80A3E" w14:paraId="760A6ECE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231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15B443B3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</w:p>
          <w:p w14:paraId="3F95EF56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Symbol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760B90C1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</w:p>
          <w:p w14:paraId="34BD2623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Treści kształcenia</w:t>
            </w:r>
          </w:p>
          <w:p w14:paraId="576CE774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07F825B6" w14:textId="77777777" w:rsidR="00940A00" w:rsidRPr="00C80A3E" w:rsidRDefault="003A4231" w:rsidP="003A4231">
            <w:pPr>
              <w:jc w:val="center"/>
              <w:rPr>
                <w:rFonts w:eastAsia="Calibri"/>
                <w:b/>
                <w:bCs/>
                <w:szCs w:val="22"/>
              </w:rPr>
            </w:pPr>
            <w:r w:rsidRPr="00C80A3E">
              <w:rPr>
                <w:rFonts w:eastAsia="Calibri"/>
                <w:b/>
                <w:bCs/>
                <w:szCs w:val="22"/>
              </w:rPr>
              <w:t>Odniesienie do efektów uczenia</w:t>
            </w:r>
          </w:p>
          <w:p w14:paraId="55CB5F0E" w14:textId="77777777" w:rsidR="003A4231" w:rsidRPr="00C80A3E" w:rsidRDefault="003A4231" w:rsidP="003A4231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bCs/>
                <w:szCs w:val="22"/>
              </w:rPr>
              <w:t xml:space="preserve"> się przedmiotu</w:t>
            </w:r>
          </w:p>
        </w:tc>
      </w:tr>
      <w:tr w:rsidR="003A4231" w:rsidRPr="00C80A3E" w14:paraId="4D1A693F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0949C30F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TK_1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6DCCD16A" w14:textId="202253A7" w:rsidR="003A4231" w:rsidRPr="00C80A3E" w:rsidRDefault="003A4231" w:rsidP="00B43677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Omówienie przedmiotu: zapoznanie studentów z kartą opisu przedmiotu, za</w:t>
            </w:r>
            <w:r w:rsidR="00B43677">
              <w:rPr>
                <w:rFonts w:eastAsia="Calibri"/>
                <w:szCs w:val="22"/>
              </w:rPr>
              <w:t xml:space="preserve">poznanie z efektami uczenia się </w:t>
            </w:r>
            <w:proofErr w:type="spellStart"/>
            <w:r w:rsidRPr="00C80A3E">
              <w:rPr>
                <w:rFonts w:eastAsia="Calibri"/>
                <w:szCs w:val="22"/>
              </w:rPr>
              <w:t>przewidzia</w:t>
            </w:r>
            <w:r w:rsidR="00B43677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nymi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dla przedmiotu, zapoznanie z celami przedmio</w:t>
            </w:r>
            <w:r w:rsidR="00B43677">
              <w:rPr>
                <w:rFonts w:eastAsia="Calibri"/>
                <w:szCs w:val="22"/>
              </w:rPr>
              <w:t xml:space="preserve">tu </w:t>
            </w:r>
            <w:r w:rsidR="0014684B">
              <w:rPr>
                <w:rFonts w:eastAsia="Calibri"/>
                <w:szCs w:val="22"/>
              </w:rPr>
              <w:t>realizowanymi w</w:t>
            </w:r>
            <w:r w:rsidRPr="00C80A3E">
              <w:rPr>
                <w:rFonts w:eastAsia="Calibri"/>
                <w:szCs w:val="22"/>
              </w:rPr>
              <w:t xml:space="preserve"> trakcie zajęć. Zapoznanie z zasadami bezpieczeństwa i higieny pracy w odniesieniu do przedmiotu. Organizacja systemu zarządzania kryzysowego: Podstawowe definicje </w:t>
            </w:r>
            <w:r w:rsidR="00B43677">
              <w:rPr>
                <w:rFonts w:eastAsia="Calibri"/>
                <w:szCs w:val="22"/>
              </w:rPr>
              <w:t xml:space="preserve">związane z zarządzaniem </w:t>
            </w:r>
            <w:r w:rsidRPr="00C80A3E">
              <w:rPr>
                <w:rFonts w:eastAsia="Calibri"/>
                <w:szCs w:val="22"/>
              </w:rPr>
              <w:t xml:space="preserve">kryzysowym (zarządzanie kryzysowe, kryzys, sytuacja kryzysowa, infrastruktura krytyczna). Funkcje zarządzania kryzysowego. Planowanie </w:t>
            </w:r>
            <w:r w:rsidRPr="00C80A3E">
              <w:rPr>
                <w:rFonts w:eastAsia="Calibri"/>
                <w:szCs w:val="22"/>
              </w:rPr>
              <w:lastRenderedPageBreak/>
              <w:t>zarządzania kryzysowego. Organizacja zarządzania kryzy</w:t>
            </w:r>
            <w:r w:rsidR="00B43677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sowego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. Motywowanie, przewodzenie </w:t>
            </w:r>
            <w:r w:rsidR="0014684B" w:rsidRPr="00C80A3E">
              <w:rPr>
                <w:rFonts w:eastAsia="Calibri"/>
                <w:szCs w:val="22"/>
              </w:rPr>
              <w:t>i kontrolowanie</w:t>
            </w:r>
            <w:r w:rsidRPr="00C80A3E">
              <w:rPr>
                <w:rFonts w:eastAsia="Calibri"/>
                <w:szCs w:val="22"/>
              </w:rPr>
              <w:t xml:space="preserve"> w za</w:t>
            </w:r>
            <w:r w:rsidR="00B43677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rządzaniu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kryzysowym. Zarządzanie kryzysowe w ujęciu systemowym (założenia analizy systemowej, system </w:t>
            </w:r>
            <w:proofErr w:type="spellStart"/>
            <w:r w:rsidRPr="00C80A3E">
              <w:rPr>
                <w:rFonts w:eastAsia="Calibri"/>
                <w:szCs w:val="22"/>
              </w:rPr>
              <w:t>zarzą</w:t>
            </w:r>
            <w:r w:rsidR="00B43677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dzania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kryzysowego, Krajowy System Ratowniczo-Gaśniczy, System Państwowe Ratownictwo</w:t>
            </w:r>
            <w:r w:rsidR="00B43677">
              <w:rPr>
                <w:rFonts w:eastAsia="Calibri"/>
                <w:szCs w:val="22"/>
              </w:rPr>
              <w:t xml:space="preserve"> Medyczne, system </w:t>
            </w:r>
            <w:proofErr w:type="spellStart"/>
            <w:r w:rsidR="00B43677">
              <w:rPr>
                <w:rFonts w:eastAsia="Calibri"/>
                <w:szCs w:val="22"/>
              </w:rPr>
              <w:t>powia-damiania</w:t>
            </w:r>
            <w:proofErr w:type="spellEnd"/>
            <w:r w:rsidR="00B43677">
              <w:rPr>
                <w:rFonts w:eastAsia="Calibri"/>
                <w:szCs w:val="22"/>
              </w:rPr>
              <w:t xml:space="preserve"> </w:t>
            </w:r>
            <w:r w:rsidRPr="00C80A3E">
              <w:rPr>
                <w:rFonts w:eastAsia="Calibri"/>
                <w:szCs w:val="22"/>
              </w:rPr>
              <w:t>ratunkowego i system 112. Logistyka w zarządzaniu kryzysowym.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658ACDD6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lastRenderedPageBreak/>
              <w:t>IGZPBN-1-OPZ_01</w:t>
            </w:r>
          </w:p>
          <w:p w14:paraId="19076E2D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</w:p>
        </w:tc>
      </w:tr>
      <w:tr w:rsidR="003A4231" w:rsidRPr="00C80A3E" w14:paraId="5C78F2F8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6145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094478DF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TK_2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22DDB477" w14:textId="77777777" w:rsidR="003A4231" w:rsidRPr="00C80A3E" w:rsidRDefault="003A4231" w:rsidP="00651204">
            <w:pPr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Praktyka zarządzania kryzysowego na szczeblu samo</w:t>
            </w:r>
            <w:r w:rsidR="00651204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rządowym w Polsce: Planowanie w zarządzaniu kryzysowym (rodzaje planowania, planowanie a fazy zarz</w:t>
            </w:r>
            <w:r w:rsidR="00940A00" w:rsidRPr="00C80A3E">
              <w:rPr>
                <w:rFonts w:eastAsia="Calibri"/>
                <w:szCs w:val="22"/>
              </w:rPr>
              <w:t xml:space="preserve">ądzania kryzysowego, planowanie </w:t>
            </w:r>
            <w:r w:rsidRPr="00C80A3E">
              <w:rPr>
                <w:rFonts w:eastAsia="Calibri"/>
                <w:szCs w:val="22"/>
              </w:rPr>
              <w:t xml:space="preserve">cywilne w Polsce, Plan </w:t>
            </w:r>
            <w:proofErr w:type="spellStart"/>
            <w:r w:rsidRPr="00C80A3E">
              <w:rPr>
                <w:rFonts w:eastAsia="Calibri"/>
                <w:szCs w:val="22"/>
              </w:rPr>
              <w:t>Zarzą</w:t>
            </w:r>
            <w:r w:rsidR="00651204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dzania</w:t>
            </w:r>
            <w:proofErr w:type="spellEnd"/>
            <w:r w:rsidRPr="00C80A3E">
              <w:rPr>
                <w:rFonts w:eastAsia="Calibri"/>
                <w:szCs w:val="22"/>
              </w:rPr>
              <w:t xml:space="preserve"> Kryzysowego, zagrożenia czasu pokoju, zagrożenia czasu wojny, zarządzenie Prezydenta (Wójta, Burmistrza) – przykład, siatka bezpieczeństwa, II część PZK, III część PZK, inne plany w zarządzaniu kryzysowym. </w:t>
            </w:r>
            <w:r w:rsidR="00940A00" w:rsidRPr="00C80A3E">
              <w:rPr>
                <w:rFonts w:eastAsia="Calibri"/>
                <w:szCs w:val="22"/>
              </w:rPr>
              <w:t xml:space="preserve">Elementy topografii </w:t>
            </w:r>
            <w:r w:rsidR="00651204">
              <w:rPr>
                <w:rFonts w:eastAsia="Calibri"/>
                <w:szCs w:val="22"/>
              </w:rPr>
              <w:br/>
            </w:r>
            <w:r w:rsidRPr="00C80A3E">
              <w:rPr>
                <w:rFonts w:eastAsia="Calibri"/>
                <w:szCs w:val="22"/>
              </w:rPr>
              <w:t xml:space="preserve">i terenoznawstwa: Charakterystyka polskich map </w:t>
            </w:r>
            <w:proofErr w:type="spellStart"/>
            <w:r w:rsidRPr="00C80A3E">
              <w:rPr>
                <w:rFonts w:eastAsia="Calibri"/>
                <w:szCs w:val="22"/>
              </w:rPr>
              <w:t>topogra</w:t>
            </w:r>
            <w:r w:rsidR="00651204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ficznych</w:t>
            </w:r>
            <w:proofErr w:type="spellEnd"/>
            <w:r w:rsidRPr="00C80A3E">
              <w:rPr>
                <w:rFonts w:eastAsia="Calibri"/>
                <w:szCs w:val="22"/>
              </w:rPr>
              <w:t>. Podział map topograficznych ze względu na skalę. Umowne znaki topograficzne. W</w:t>
            </w:r>
            <w:r w:rsidR="00651204">
              <w:rPr>
                <w:rFonts w:eastAsia="Calibri"/>
                <w:szCs w:val="22"/>
              </w:rPr>
              <w:t xml:space="preserve">spółrzędne prostokątne płaskie. </w:t>
            </w:r>
            <w:r w:rsidRPr="00C80A3E">
              <w:rPr>
                <w:rFonts w:eastAsia="Calibri"/>
                <w:szCs w:val="22"/>
              </w:rPr>
              <w:t>Nomenklatura map.</w:t>
            </w:r>
            <w:r w:rsidR="00940A00" w:rsidRPr="00C80A3E">
              <w:rPr>
                <w:rFonts w:eastAsia="Calibri"/>
                <w:szCs w:val="22"/>
              </w:rPr>
              <w:t xml:space="preserve"> </w:t>
            </w:r>
            <w:r w:rsidRPr="00C80A3E">
              <w:rPr>
                <w:rFonts w:eastAsia="Calibri"/>
                <w:szCs w:val="22"/>
              </w:rPr>
              <w:t>Przykłady znaków umownych stosowanych na polskich mapach topograficznych: Mapy topograficzne w stan</w:t>
            </w:r>
            <w:r w:rsidR="00632C75" w:rsidRPr="00C80A3E">
              <w:rPr>
                <w:rFonts w:eastAsia="Calibri"/>
                <w:szCs w:val="22"/>
              </w:rPr>
              <w:t>-</w:t>
            </w:r>
            <w:r w:rsidRPr="00C80A3E">
              <w:rPr>
                <w:rFonts w:eastAsia="Calibri"/>
                <w:szCs w:val="22"/>
              </w:rPr>
              <w:t>dardach zachodnich. Charakterystyka systemu UTM. Zapis współrzędnych prostokątnych płaskich w układzie UTM. Prostokątne płaskie w systemie UTM. Streszczenie i podsumowanie zasad korzystania z map. GPS – Globalny System Pozycjonowania. Komunikacja z mediami w zarządzaniu kryzysowym: Media w sytuacjach kryzy</w:t>
            </w:r>
            <w:r w:rsidR="00651204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sowych</w:t>
            </w:r>
            <w:proofErr w:type="spellEnd"/>
            <w:r w:rsidRPr="00C80A3E">
              <w:rPr>
                <w:rFonts w:eastAsia="Calibri"/>
                <w:szCs w:val="22"/>
              </w:rPr>
              <w:t>. Centrum prasowe. Konferencja prasowa. Wywiad telewizyjny. Rozmowy telefoniczne. Oświadczenia i komu</w:t>
            </w:r>
            <w:r w:rsidR="00651204">
              <w:rPr>
                <w:rFonts w:eastAsia="Calibri"/>
                <w:szCs w:val="22"/>
              </w:rPr>
              <w:t>-</w:t>
            </w:r>
            <w:proofErr w:type="spellStart"/>
            <w:r w:rsidRPr="00C80A3E">
              <w:rPr>
                <w:rFonts w:eastAsia="Calibri"/>
                <w:szCs w:val="22"/>
              </w:rPr>
              <w:t>nikaty</w:t>
            </w:r>
            <w:proofErr w:type="spellEnd"/>
            <w:r w:rsidRPr="00C80A3E">
              <w:rPr>
                <w:rFonts w:eastAsia="Calibri"/>
                <w:szCs w:val="22"/>
              </w:rPr>
              <w:t>. Kontakt z pracownikami. Strona internetowa.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2E610E93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IGZPBN-1-OPZ_02</w:t>
            </w:r>
          </w:p>
        </w:tc>
      </w:tr>
      <w:tr w:rsidR="003A4231" w:rsidRPr="00C80A3E" w14:paraId="5EEBDEC9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70DFE92" w14:textId="77777777" w:rsidR="003A4231" w:rsidRPr="00C80A3E" w:rsidRDefault="003A4231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IV. LITERATURA PRZEDMIOTU</w:t>
            </w:r>
          </w:p>
        </w:tc>
      </w:tr>
      <w:tr w:rsidR="003A4231" w:rsidRPr="00C80A3E" w14:paraId="083836BA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882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9CEA442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Podstawowa</w:t>
            </w:r>
          </w:p>
          <w:p w14:paraId="27802649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</w:p>
        </w:tc>
        <w:tc>
          <w:tcPr>
            <w:tcW w:w="7230" w:type="dxa"/>
            <w:gridSpan w:val="8"/>
            <w:shd w:val="clear" w:color="auto" w:fill="auto"/>
          </w:tcPr>
          <w:p w14:paraId="7A497BBC" w14:textId="77777777" w:rsidR="003A4231" w:rsidRPr="00C80A3E" w:rsidRDefault="002B2A81" w:rsidP="00A44B1E">
            <w:pPr>
              <w:pStyle w:val="Akapitzlist"/>
              <w:numPr>
                <w:ilvl w:val="0"/>
                <w:numId w:val="3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Zarzą</w:t>
            </w:r>
            <w:r w:rsidR="00651204">
              <w:rPr>
                <w:rFonts w:eastAsia="Calibri"/>
                <w:szCs w:val="22"/>
              </w:rPr>
              <w:t>dzanie kryzysowe</w:t>
            </w:r>
            <w:r w:rsidR="003A4231" w:rsidRPr="00C80A3E">
              <w:rPr>
                <w:rFonts w:eastAsia="Calibri"/>
                <w:szCs w:val="22"/>
              </w:rPr>
              <w:t xml:space="preserve">: dobre praktyki / Romuald </w:t>
            </w:r>
            <w:proofErr w:type="spellStart"/>
            <w:r w:rsidR="00651204">
              <w:rPr>
                <w:rFonts w:eastAsia="Calibri"/>
                <w:szCs w:val="22"/>
              </w:rPr>
              <w:t>Grocki</w:t>
            </w:r>
            <w:proofErr w:type="spellEnd"/>
            <w:r w:rsidR="00651204">
              <w:rPr>
                <w:rFonts w:eastAsia="Calibri"/>
                <w:szCs w:val="22"/>
              </w:rPr>
              <w:t>. - Wydanie 2. - Warszawa</w:t>
            </w:r>
            <w:r w:rsidR="003A4231" w:rsidRPr="00C80A3E">
              <w:rPr>
                <w:rFonts w:eastAsia="Calibri"/>
                <w:szCs w:val="22"/>
              </w:rPr>
              <w:t xml:space="preserve">: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Difin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, 2020. </w:t>
            </w:r>
          </w:p>
          <w:p w14:paraId="701CC47E" w14:textId="124966D9" w:rsidR="003A4231" w:rsidRPr="00C80A3E" w:rsidRDefault="002B2A81" w:rsidP="00A44B1E">
            <w:pPr>
              <w:pStyle w:val="Akapitzlist"/>
              <w:numPr>
                <w:ilvl w:val="0"/>
                <w:numId w:val="3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Zarzą</w:t>
            </w:r>
            <w:r w:rsidR="003A4231" w:rsidRPr="00C80A3E">
              <w:rPr>
                <w:rFonts w:eastAsia="Calibri"/>
                <w:szCs w:val="22"/>
              </w:rPr>
              <w:t xml:space="preserve">dzanie </w:t>
            </w:r>
            <w:r w:rsidR="0014684B" w:rsidRPr="00C80A3E">
              <w:rPr>
                <w:rFonts w:eastAsia="Calibri"/>
                <w:szCs w:val="22"/>
              </w:rPr>
              <w:t>kryzysowe:</w:t>
            </w:r>
            <w:r w:rsidR="003A4231" w:rsidRPr="00C80A3E">
              <w:rPr>
                <w:rFonts w:eastAsia="Calibri"/>
                <w:szCs w:val="22"/>
              </w:rPr>
              <w:t xml:space="preserve">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podrę</w:t>
            </w:r>
            <w:r w:rsidR="00651204">
              <w:rPr>
                <w:rFonts w:eastAsia="Calibri"/>
                <w:szCs w:val="22"/>
              </w:rPr>
              <w:t>cznik</w:t>
            </w:r>
            <w:proofErr w:type="spellEnd"/>
            <w:r w:rsidR="00651204">
              <w:rPr>
                <w:rFonts w:eastAsia="Calibri"/>
                <w:szCs w:val="22"/>
              </w:rPr>
              <w:t xml:space="preserve"> / red. nauk. Witold </w:t>
            </w:r>
            <w:proofErr w:type="spellStart"/>
            <w:r w:rsidR="00651204">
              <w:rPr>
                <w:rFonts w:eastAsia="Calibri"/>
                <w:szCs w:val="22"/>
              </w:rPr>
              <w:t>Lidwa</w:t>
            </w:r>
            <w:proofErr w:type="spellEnd"/>
            <w:r w:rsidR="003A4231" w:rsidRPr="00C80A3E">
              <w:rPr>
                <w:rFonts w:eastAsia="Calibri"/>
                <w:szCs w:val="22"/>
              </w:rPr>
              <w:t>; [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zespół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 aut. Witold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Lidwa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, Maciej Marszałek, Grzegorz Sobolewski, Dariusz Majchrzak, Bogdan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Michailiuk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, Jarosław Solarz, Marian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Kuliczkowski</w:t>
            </w:r>
            <w:proofErr w:type="spellEnd"/>
            <w:r w:rsidR="003A4231" w:rsidRPr="00C80A3E">
              <w:rPr>
                <w:rFonts w:eastAsia="Calibri"/>
                <w:szCs w:val="22"/>
              </w:rPr>
              <w:t xml:space="preserve">, Katarzyna Cabaj, Zenon </w:t>
            </w:r>
            <w:proofErr w:type="spellStart"/>
            <w:r w:rsidR="003A4231" w:rsidRPr="00C80A3E">
              <w:rPr>
                <w:rFonts w:eastAsia="Calibri"/>
                <w:szCs w:val="22"/>
              </w:rPr>
              <w:t>Sobejko</w:t>
            </w:r>
            <w:proofErr w:type="spellEnd"/>
            <w:r w:rsidR="003A4231" w:rsidRPr="00C80A3E">
              <w:rPr>
                <w:rFonts w:eastAsia="Calibri"/>
                <w:szCs w:val="22"/>
              </w:rPr>
              <w:t>, Irmina Denysiuk, Mar</w:t>
            </w:r>
            <w:r w:rsidR="00B37426" w:rsidRPr="00C80A3E">
              <w:rPr>
                <w:rFonts w:eastAsia="Calibri"/>
                <w:szCs w:val="22"/>
              </w:rPr>
              <w:t xml:space="preserve">ta </w:t>
            </w:r>
            <w:proofErr w:type="spellStart"/>
            <w:r w:rsidR="00B37426" w:rsidRPr="00C80A3E">
              <w:rPr>
                <w:rFonts w:eastAsia="Calibri"/>
                <w:szCs w:val="22"/>
              </w:rPr>
              <w:t>Osypowicz</w:t>
            </w:r>
            <w:proofErr w:type="spellEnd"/>
            <w:r w:rsidR="00B37426" w:rsidRPr="00C80A3E">
              <w:rPr>
                <w:rFonts w:eastAsia="Calibri"/>
                <w:szCs w:val="22"/>
              </w:rPr>
              <w:t>, Anna Skolimowska]</w:t>
            </w:r>
            <w:r w:rsidR="003A4231" w:rsidRPr="00C80A3E">
              <w:rPr>
                <w:rFonts w:eastAsia="Calibri"/>
                <w:szCs w:val="22"/>
              </w:rPr>
              <w:t>; Akadem</w:t>
            </w:r>
            <w:r w:rsidR="00940A00" w:rsidRPr="00C80A3E">
              <w:rPr>
                <w:rFonts w:eastAsia="Calibri"/>
                <w:szCs w:val="22"/>
              </w:rPr>
              <w:t>ia Obrony Narodowej. - Warszawa</w:t>
            </w:r>
            <w:r w:rsidR="003A4231" w:rsidRPr="00C80A3E">
              <w:rPr>
                <w:rFonts w:eastAsia="Calibri"/>
                <w:szCs w:val="22"/>
              </w:rPr>
              <w:t>: Akademia Obrony Narodowej, 2015.</w:t>
            </w:r>
          </w:p>
          <w:p w14:paraId="1AAB16E1" w14:textId="77777777" w:rsidR="003A4231" w:rsidRPr="00C80A3E" w:rsidRDefault="003A4231" w:rsidP="00A44B1E">
            <w:pPr>
              <w:pStyle w:val="Akapitzlist"/>
              <w:numPr>
                <w:ilvl w:val="0"/>
                <w:numId w:val="3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Zarządzanie kryzysowe w administracji publicznej/Katarzyna Sienkiewicz-</w:t>
            </w:r>
            <w:proofErr w:type="spellStart"/>
            <w:r w:rsidRPr="00C80A3E">
              <w:rPr>
                <w:rFonts w:eastAsia="Calibri"/>
                <w:szCs w:val="22"/>
              </w:rPr>
              <w:t>Małyjurek</w:t>
            </w:r>
            <w:proofErr w:type="spellEnd"/>
            <w:r w:rsidRPr="00C80A3E">
              <w:rPr>
                <w:rFonts w:eastAsia="Calibri"/>
                <w:szCs w:val="22"/>
              </w:rPr>
              <w:t>, Francisz</w:t>
            </w:r>
            <w:r w:rsidR="00651204">
              <w:rPr>
                <w:rFonts w:eastAsia="Calibri"/>
                <w:szCs w:val="22"/>
              </w:rPr>
              <w:t xml:space="preserve">ek </w:t>
            </w:r>
            <w:proofErr w:type="spellStart"/>
            <w:r w:rsidR="00651204">
              <w:rPr>
                <w:rFonts w:eastAsia="Calibri"/>
                <w:szCs w:val="22"/>
              </w:rPr>
              <w:t>Krynojewski</w:t>
            </w:r>
            <w:proofErr w:type="spellEnd"/>
            <w:r w:rsidR="00651204">
              <w:rPr>
                <w:rFonts w:eastAsia="Calibri"/>
                <w:szCs w:val="22"/>
              </w:rPr>
              <w:t xml:space="preserve">, </w:t>
            </w:r>
            <w:proofErr w:type="spellStart"/>
            <w:r w:rsidR="00651204">
              <w:rPr>
                <w:rFonts w:eastAsia="Calibri"/>
                <w:szCs w:val="22"/>
              </w:rPr>
              <w:t>Difin</w:t>
            </w:r>
            <w:proofErr w:type="spellEnd"/>
            <w:r w:rsidR="00651204">
              <w:rPr>
                <w:rFonts w:eastAsia="Calibri"/>
                <w:szCs w:val="22"/>
              </w:rPr>
              <w:t xml:space="preserve">, Warszawa </w:t>
            </w:r>
            <w:r w:rsidRPr="00C80A3E">
              <w:rPr>
                <w:rFonts w:eastAsia="Calibri"/>
                <w:szCs w:val="22"/>
              </w:rPr>
              <w:t>2010</w:t>
            </w:r>
            <w:r w:rsidR="00A44B1E" w:rsidRPr="00C80A3E">
              <w:rPr>
                <w:rFonts w:eastAsia="Calibri"/>
                <w:szCs w:val="22"/>
              </w:rPr>
              <w:t>.</w:t>
            </w:r>
          </w:p>
          <w:p w14:paraId="30996804" w14:textId="77777777" w:rsidR="003A4231" w:rsidRPr="00C80A3E" w:rsidRDefault="003A4231" w:rsidP="00A44B1E">
            <w:pPr>
              <w:pStyle w:val="Akapitzlist"/>
              <w:numPr>
                <w:ilvl w:val="0"/>
                <w:numId w:val="3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Podstawy zarządzania kryzysowego/J. Ziarko, J. Walas-Trębacz, Kraków 2010</w:t>
            </w:r>
            <w:r w:rsidR="00A44B1E" w:rsidRPr="00C80A3E">
              <w:rPr>
                <w:rFonts w:eastAsia="Calibri"/>
                <w:szCs w:val="22"/>
              </w:rPr>
              <w:t>.</w:t>
            </w:r>
          </w:p>
        </w:tc>
      </w:tr>
      <w:tr w:rsidR="003A4231" w:rsidRPr="00C80A3E" w14:paraId="073ADFB3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255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F9825CE" w14:textId="77777777" w:rsidR="003A4231" w:rsidRPr="00C80A3E" w:rsidRDefault="003A4231" w:rsidP="00797084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Uzupełniająca</w:t>
            </w:r>
          </w:p>
        </w:tc>
        <w:tc>
          <w:tcPr>
            <w:tcW w:w="7230" w:type="dxa"/>
            <w:gridSpan w:val="8"/>
            <w:shd w:val="clear" w:color="auto" w:fill="auto"/>
          </w:tcPr>
          <w:p w14:paraId="3AEF3E6E" w14:textId="77777777" w:rsidR="003A4231" w:rsidRPr="00C80A3E" w:rsidRDefault="003A4231" w:rsidP="00A44B1E">
            <w:pPr>
              <w:pStyle w:val="Akapitzlist"/>
              <w:numPr>
                <w:ilvl w:val="0"/>
                <w:numId w:val="4"/>
              </w:numPr>
              <w:ind w:left="423" w:hanging="284"/>
              <w:jc w:val="both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Aktualne artykuły prasowe i internetowe</w:t>
            </w:r>
          </w:p>
        </w:tc>
      </w:tr>
      <w:tr w:rsidR="003A4231" w:rsidRPr="00C80A3E" w14:paraId="5C91FC25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78A4926B" w14:textId="77777777" w:rsidR="003A4231" w:rsidRPr="00C80A3E" w:rsidRDefault="003A4231" w:rsidP="00940A00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V. S</w:t>
            </w:r>
            <w:r w:rsidR="00940A00" w:rsidRPr="00C80A3E">
              <w:rPr>
                <w:b/>
                <w:bCs/>
                <w:szCs w:val="22"/>
              </w:rPr>
              <w:t xml:space="preserve">POSÓB OCENIANIA PRACY STUDENTA </w:t>
            </w:r>
          </w:p>
        </w:tc>
      </w:tr>
      <w:tr w:rsidR="003A4231" w:rsidRPr="00C80A3E" w14:paraId="12627F86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782F939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bCs/>
                <w:szCs w:val="22"/>
              </w:rPr>
              <w:t>Symbol efektu kształcenia dla przedmiotu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69FDB1F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 xml:space="preserve">Symbol treści kształcenia realizowanych </w:t>
            </w:r>
            <w:r w:rsidRPr="00C80A3E">
              <w:rPr>
                <w:rFonts w:eastAsia="Calibri"/>
                <w:b/>
                <w:szCs w:val="22"/>
              </w:rPr>
              <w:br/>
              <w:t>w trakcie zajęć</w:t>
            </w:r>
          </w:p>
        </w:tc>
        <w:tc>
          <w:tcPr>
            <w:tcW w:w="2268" w:type="dxa"/>
            <w:shd w:val="clear" w:color="auto" w:fill="auto"/>
          </w:tcPr>
          <w:p w14:paraId="5DA5FED0" w14:textId="77777777" w:rsidR="00940A00" w:rsidRPr="00C80A3E" w:rsidRDefault="00940A00" w:rsidP="00940A0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442D6780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CE86F98" w14:textId="77777777" w:rsidR="00940A00" w:rsidRPr="00C80A3E" w:rsidRDefault="00940A00" w:rsidP="00940A0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1C0DE8BF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Typ oceniania</w:t>
            </w:r>
          </w:p>
          <w:p w14:paraId="5CA6A8A6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A0CA2A" w14:textId="77777777" w:rsidR="00940A00" w:rsidRPr="00C80A3E" w:rsidRDefault="00940A00" w:rsidP="00940A00">
            <w:pPr>
              <w:jc w:val="center"/>
              <w:rPr>
                <w:rFonts w:eastAsia="Calibri"/>
                <w:b/>
                <w:szCs w:val="22"/>
              </w:rPr>
            </w:pPr>
          </w:p>
          <w:p w14:paraId="33786947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  <w:r w:rsidRPr="00C80A3E">
              <w:rPr>
                <w:rFonts w:eastAsia="Calibri"/>
                <w:b/>
                <w:szCs w:val="22"/>
              </w:rPr>
              <w:t>Metody oceny</w:t>
            </w:r>
          </w:p>
          <w:p w14:paraId="2D6B8F3A" w14:textId="77777777" w:rsidR="003A4231" w:rsidRPr="00C80A3E" w:rsidRDefault="003A4231" w:rsidP="00940A00">
            <w:pPr>
              <w:jc w:val="center"/>
              <w:rPr>
                <w:rFonts w:eastAsia="Calibri"/>
                <w:b/>
                <w:szCs w:val="22"/>
              </w:rPr>
            </w:pPr>
          </w:p>
        </w:tc>
      </w:tr>
      <w:tr w:rsidR="003A4231" w:rsidRPr="00C80A3E" w14:paraId="2BAFEF6C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359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7C2F289" w14:textId="77777777" w:rsidR="003A4231" w:rsidRPr="00C80A3E" w:rsidRDefault="003A4231" w:rsidP="0065120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IGZPBN-1-OPZ_01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3CDF5277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C80A3E">
              <w:rPr>
                <w:rFonts w:eastAsia="Calibri"/>
                <w:szCs w:val="22"/>
                <w:lang w:val="de-DE"/>
              </w:rPr>
              <w:t>TK_1</w:t>
            </w:r>
          </w:p>
        </w:tc>
        <w:tc>
          <w:tcPr>
            <w:tcW w:w="2268" w:type="dxa"/>
            <w:shd w:val="clear" w:color="auto" w:fill="auto"/>
          </w:tcPr>
          <w:p w14:paraId="5E6B758C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B895F4A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14:paraId="40197525" w14:textId="77777777" w:rsidR="003A4231" w:rsidRPr="00C80A3E" w:rsidRDefault="003A4231" w:rsidP="0065120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3A4231" w:rsidRPr="00C80A3E" w14:paraId="06669820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trHeight w:val="265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780DA0E" w14:textId="77777777" w:rsidR="003A4231" w:rsidRPr="00651204" w:rsidRDefault="003A4231" w:rsidP="0065120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IGZPBN-1-OPZ_02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539FA11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r w:rsidRPr="00C80A3E">
              <w:rPr>
                <w:rFonts w:eastAsia="Calibri"/>
                <w:szCs w:val="22"/>
                <w:lang w:val="de-DE"/>
              </w:rPr>
              <w:t>TK_2</w:t>
            </w:r>
          </w:p>
        </w:tc>
        <w:tc>
          <w:tcPr>
            <w:tcW w:w="2268" w:type="dxa"/>
            <w:shd w:val="clear" w:color="auto" w:fill="auto"/>
          </w:tcPr>
          <w:p w14:paraId="5C3B33BE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663CEA7F" w14:textId="77777777" w:rsidR="003A4231" w:rsidRPr="00C80A3E" w:rsidRDefault="003A4231" w:rsidP="0065120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1134" w:type="dxa"/>
            <w:gridSpan w:val="2"/>
            <w:shd w:val="clear" w:color="auto" w:fill="auto"/>
          </w:tcPr>
          <w:p w14:paraId="49FCE83F" w14:textId="77777777" w:rsidR="003A4231" w:rsidRPr="00C80A3E" w:rsidRDefault="003A4231" w:rsidP="00651204">
            <w:pPr>
              <w:jc w:val="center"/>
              <w:rPr>
                <w:rFonts w:eastAsia="Calibri"/>
                <w:szCs w:val="22"/>
                <w:lang w:val="de-DE"/>
              </w:rPr>
            </w:pPr>
            <w:proofErr w:type="spellStart"/>
            <w:r w:rsidRPr="00C80A3E">
              <w:rPr>
                <w:rFonts w:eastAsia="Calibri"/>
                <w:szCs w:val="22"/>
                <w:lang w:val="de-DE"/>
              </w:rPr>
              <w:t>test</w:t>
            </w:r>
            <w:proofErr w:type="spellEnd"/>
          </w:p>
        </w:tc>
      </w:tr>
      <w:tr w:rsidR="003A4231" w:rsidRPr="00C80A3E" w14:paraId="3544DB0B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8E6B1EF" w14:textId="77777777" w:rsidR="003A4231" w:rsidRPr="00C80A3E" w:rsidRDefault="003A4231" w:rsidP="00797084">
            <w:pPr>
              <w:keepNext/>
              <w:jc w:val="center"/>
              <w:outlineLvl w:val="0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lastRenderedPageBreak/>
              <w:t>VI. OBCIĄŻENIE PRACĄ STUDENTA (w godzinach)</w:t>
            </w:r>
          </w:p>
        </w:tc>
      </w:tr>
      <w:tr w:rsidR="003A4231" w:rsidRPr="00C80A3E" w14:paraId="33868788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D93F7D5" w14:textId="77777777" w:rsidR="003A4231" w:rsidRPr="00651204" w:rsidRDefault="003A4231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1204">
              <w:rPr>
                <w:rFonts w:eastAsia="Calibri"/>
                <w:b/>
                <w:sz w:val="22"/>
                <w:szCs w:val="22"/>
              </w:rPr>
              <w:t>Forma aktywności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2097811F" w14:textId="77777777" w:rsidR="003A4231" w:rsidRPr="00651204" w:rsidRDefault="003A4231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1204">
              <w:rPr>
                <w:rFonts w:eastAsia="Calibri"/>
                <w:b/>
                <w:sz w:val="22"/>
                <w:szCs w:val="22"/>
              </w:rPr>
              <w:t>Średnia liczba godzin na zrealizowanie aktywności</w:t>
            </w:r>
          </w:p>
          <w:p w14:paraId="6F413476" w14:textId="77777777" w:rsidR="003A4231" w:rsidRPr="00651204" w:rsidRDefault="00593DEF" w:rsidP="00797084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(godz. lekcyjna -</w:t>
            </w:r>
            <w:r w:rsidR="003A4231" w:rsidRPr="00651204">
              <w:rPr>
                <w:rFonts w:eastAsia="Calibri"/>
                <w:b/>
                <w:sz w:val="22"/>
                <w:szCs w:val="22"/>
              </w:rPr>
              <w:t xml:space="preserve"> 45 min.)</w:t>
            </w:r>
          </w:p>
        </w:tc>
      </w:tr>
      <w:tr w:rsidR="003A4231" w:rsidRPr="00C80A3E" w14:paraId="7CE8559D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0A3F34" w14:textId="77777777" w:rsidR="003A4231" w:rsidRPr="00C80A3E" w:rsidRDefault="003A4231" w:rsidP="00940A00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 xml:space="preserve">Godziny zajęć z nauczycielem 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63277CB7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W godzinach</w:t>
            </w:r>
          </w:p>
        </w:tc>
      </w:tr>
      <w:tr w:rsidR="003A4231" w:rsidRPr="00C80A3E" w14:paraId="09C06FF1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8295FC4" w14:textId="77777777" w:rsidR="003A4231" w:rsidRPr="00C80A3E" w:rsidRDefault="003A4231" w:rsidP="003A4231">
            <w:pPr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Ćwiczenia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664BEC98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45</w:t>
            </w:r>
          </w:p>
        </w:tc>
      </w:tr>
      <w:tr w:rsidR="003A4231" w:rsidRPr="00C80A3E" w14:paraId="761EB7FD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6933988" w14:textId="77777777" w:rsidR="003A4231" w:rsidRPr="00C80A3E" w:rsidRDefault="003A4231" w:rsidP="003A4231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Praca własna studenta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4912ED19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W godzinach</w:t>
            </w:r>
          </w:p>
        </w:tc>
      </w:tr>
      <w:tr w:rsidR="003A4231" w:rsidRPr="00C80A3E" w14:paraId="60735581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8551EF" w14:textId="77777777" w:rsidR="003A4231" w:rsidRPr="00C80A3E" w:rsidRDefault="003A4231" w:rsidP="003A4231">
            <w:pPr>
              <w:keepNext/>
              <w:outlineLvl w:val="1"/>
              <w:rPr>
                <w:szCs w:val="22"/>
              </w:rPr>
            </w:pPr>
            <w:r w:rsidRPr="00C80A3E">
              <w:rPr>
                <w:szCs w:val="22"/>
              </w:rPr>
              <w:t>Przygotowanie do zajęć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7CA4FC63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20</w:t>
            </w:r>
          </w:p>
        </w:tc>
      </w:tr>
      <w:tr w:rsidR="003A4231" w:rsidRPr="00C80A3E" w14:paraId="79BC9FF3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3A4134D" w14:textId="77777777" w:rsidR="003A4231" w:rsidRPr="00C80A3E" w:rsidRDefault="003A4231" w:rsidP="003A4231">
            <w:pPr>
              <w:keepNext/>
              <w:outlineLvl w:val="1"/>
              <w:rPr>
                <w:szCs w:val="22"/>
              </w:rPr>
            </w:pPr>
            <w:r w:rsidRPr="00C80A3E">
              <w:rPr>
                <w:szCs w:val="22"/>
              </w:rPr>
              <w:t>Przygotowanie do testu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088537DC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10</w:t>
            </w:r>
          </w:p>
        </w:tc>
      </w:tr>
      <w:tr w:rsidR="003A4231" w:rsidRPr="00C80A3E" w14:paraId="6B4B3A27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45133D9" w14:textId="77777777" w:rsidR="003A4231" w:rsidRPr="00C80A3E" w:rsidRDefault="003A4231" w:rsidP="003A4231">
            <w:pPr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Praca własna studenta – suma godzin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4A3EEE5D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30</w:t>
            </w:r>
          </w:p>
        </w:tc>
      </w:tr>
      <w:tr w:rsidR="003A4231" w:rsidRPr="00C80A3E" w14:paraId="387A7ACB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002D83D" w14:textId="77777777" w:rsidR="003A4231" w:rsidRPr="00C80A3E" w:rsidRDefault="003A4231" w:rsidP="00797084">
            <w:pPr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Łączny nakład pracy studenta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482E6F8E" w14:textId="77777777" w:rsidR="003A4231" w:rsidRPr="00C80A3E" w:rsidRDefault="003A4231" w:rsidP="003A4231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75</w:t>
            </w:r>
          </w:p>
        </w:tc>
      </w:tr>
      <w:tr w:rsidR="003A4231" w:rsidRPr="00C80A3E" w14:paraId="31A2982A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4DC5A047" w14:textId="77777777" w:rsidR="003A4231" w:rsidRPr="00C80A3E" w:rsidRDefault="003A4231" w:rsidP="00797084">
            <w:pPr>
              <w:jc w:val="center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VII. OBCIĄŻENIE PRACĄ STUDENTA (ECTS)</w:t>
            </w:r>
          </w:p>
        </w:tc>
      </w:tr>
      <w:tr w:rsidR="003A4231" w:rsidRPr="00C80A3E" w14:paraId="6D4400F6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5B44AF7" w14:textId="77777777" w:rsidR="003A4231" w:rsidRPr="00C80A3E" w:rsidRDefault="002B2A81" w:rsidP="002B2A81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 xml:space="preserve">Sumaryczna liczba punktów ECTS 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30ACB90D" w14:textId="77777777" w:rsidR="003A4231" w:rsidRPr="00C80A3E" w:rsidRDefault="003A4231" w:rsidP="00940A00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3 ECTS</w:t>
            </w:r>
          </w:p>
        </w:tc>
      </w:tr>
      <w:tr w:rsidR="003A4231" w:rsidRPr="00C80A3E" w14:paraId="53009E17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4E5C404" w14:textId="77777777" w:rsidR="00940A00" w:rsidRPr="00C80A3E" w:rsidRDefault="003A4231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 xml:space="preserve">Nakład pracy studenta z zajęciami </w:t>
            </w:r>
          </w:p>
          <w:p w14:paraId="5D9DC7F6" w14:textId="77777777" w:rsidR="003A4231" w:rsidRPr="00C80A3E" w:rsidRDefault="003A4231" w:rsidP="00797084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o charakterze praktycznym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090D0189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3 ECTS</w:t>
            </w:r>
          </w:p>
        </w:tc>
      </w:tr>
      <w:tr w:rsidR="003A4231" w:rsidRPr="00C80A3E" w14:paraId="357391EA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9BDB078" w14:textId="77777777" w:rsidR="003A4231" w:rsidRPr="00C80A3E" w:rsidRDefault="003A4231" w:rsidP="00940A00">
            <w:pPr>
              <w:keepNext/>
              <w:outlineLvl w:val="1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5D27DCCF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</w:p>
          <w:p w14:paraId="5D4EDCA5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1,8 ECTS</w:t>
            </w:r>
          </w:p>
        </w:tc>
      </w:tr>
      <w:tr w:rsidR="003A4231" w:rsidRPr="00C80A3E" w14:paraId="6D3ECB93" w14:textId="77777777" w:rsidTr="0065120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54" w:type="dxa"/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DB18E08" w14:textId="77777777" w:rsidR="003A4231" w:rsidRPr="00C80A3E" w:rsidRDefault="003A4231" w:rsidP="00940A00">
            <w:pPr>
              <w:rPr>
                <w:szCs w:val="22"/>
              </w:rPr>
            </w:pPr>
            <w:r w:rsidRPr="00C80A3E">
              <w:rPr>
                <w:b/>
                <w:bCs/>
                <w:szCs w:val="22"/>
              </w:rPr>
              <w:t>Nakład pracy własnej studenta</w:t>
            </w:r>
            <w:r w:rsidRPr="00C80A3E">
              <w:rPr>
                <w:szCs w:val="22"/>
              </w:rPr>
              <w:t xml:space="preserve"> </w:t>
            </w:r>
          </w:p>
        </w:tc>
        <w:tc>
          <w:tcPr>
            <w:tcW w:w="5384" w:type="dxa"/>
            <w:gridSpan w:val="6"/>
            <w:shd w:val="clear" w:color="auto" w:fill="auto"/>
          </w:tcPr>
          <w:p w14:paraId="0FA2A273" w14:textId="77777777" w:rsidR="003A4231" w:rsidRPr="00C80A3E" w:rsidRDefault="003A4231" w:rsidP="00797084">
            <w:pPr>
              <w:jc w:val="center"/>
              <w:rPr>
                <w:rFonts w:eastAsia="Calibri"/>
                <w:szCs w:val="22"/>
              </w:rPr>
            </w:pPr>
            <w:r w:rsidRPr="00C80A3E">
              <w:rPr>
                <w:rFonts w:eastAsia="Calibri"/>
                <w:szCs w:val="22"/>
              </w:rPr>
              <w:t>1,2 ECTS</w:t>
            </w:r>
          </w:p>
        </w:tc>
      </w:tr>
      <w:tr w:rsidR="003A4231" w:rsidRPr="00C80A3E" w14:paraId="3DBB6098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4B047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b/>
                <w:szCs w:val="22"/>
              </w:rPr>
              <w:t>VIII. KRYTERIA OCENY</w:t>
            </w:r>
          </w:p>
        </w:tc>
      </w:tr>
      <w:tr w:rsidR="003A4231" w:rsidRPr="00C80A3E" w14:paraId="2F246C7C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758806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04218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znakomita wiedza, umiejętności, kompetencje</w:t>
            </w:r>
          </w:p>
        </w:tc>
      </w:tr>
      <w:tr w:rsidR="003A4231" w:rsidRPr="00C80A3E" w14:paraId="6143C230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29BC1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FDF243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bardzo dobra wiedza, umiejętności, kompetencje</w:t>
            </w:r>
          </w:p>
        </w:tc>
      </w:tr>
      <w:tr w:rsidR="003A4231" w:rsidRPr="00C80A3E" w14:paraId="3DCC1222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DA112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9367D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dobra wiedza, umiejętności, kompetencje</w:t>
            </w:r>
          </w:p>
        </w:tc>
      </w:tr>
      <w:tr w:rsidR="003A4231" w:rsidRPr="00C80A3E" w14:paraId="1F31C23B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06915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C3674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zadawalająca wiedza, umiejętności, kompetencje, ale ze znacznymi niedociągnięciami</w:t>
            </w:r>
          </w:p>
        </w:tc>
      </w:tr>
      <w:tr w:rsidR="003A4231" w:rsidRPr="00C80A3E" w14:paraId="3CD4453A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F50CDA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AE29C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zadawalająca wiedza, umiejętności, kompetencje, z licznymi błędami</w:t>
            </w:r>
          </w:p>
        </w:tc>
      </w:tr>
      <w:tr w:rsidR="003A4231" w:rsidRPr="00C80A3E" w14:paraId="138250CC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091A5" w14:textId="77777777" w:rsidR="003A4231" w:rsidRPr="00C80A3E" w:rsidRDefault="003A4231" w:rsidP="003A4231">
            <w:pPr>
              <w:suppressAutoHyphens/>
              <w:jc w:val="center"/>
              <w:rPr>
                <w:szCs w:val="22"/>
              </w:rPr>
            </w:pPr>
            <w:r w:rsidRPr="00C80A3E">
              <w:rPr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03D09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  <w:r w:rsidRPr="00C80A3E">
              <w:rPr>
                <w:szCs w:val="22"/>
              </w:rPr>
              <w:t>niezadawalająca wiedza, umiejętności, kompetencje</w:t>
            </w:r>
          </w:p>
        </w:tc>
      </w:tr>
      <w:tr w:rsidR="003A4231" w:rsidRPr="00C80A3E" w14:paraId="073E6669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26360" w14:textId="77777777" w:rsidR="003A4231" w:rsidRPr="00C80A3E" w:rsidRDefault="003A4231" w:rsidP="003A4231">
            <w:pPr>
              <w:suppressAutoHyphens/>
              <w:rPr>
                <w:szCs w:val="22"/>
              </w:rPr>
            </w:pPr>
          </w:p>
          <w:p w14:paraId="1E8B155F" w14:textId="77777777" w:rsidR="003A4231" w:rsidRPr="00C80A3E" w:rsidRDefault="003A4231" w:rsidP="003A4231">
            <w:pPr>
              <w:suppressAutoHyphens/>
              <w:rPr>
                <w:b/>
                <w:szCs w:val="22"/>
              </w:rPr>
            </w:pPr>
            <w:r w:rsidRPr="00C80A3E">
              <w:rPr>
                <w:b/>
                <w:szCs w:val="22"/>
              </w:rPr>
              <w:t>Forma zaliczenia:</w:t>
            </w:r>
          </w:p>
          <w:p w14:paraId="58BF9987" w14:textId="77777777" w:rsidR="003A4231" w:rsidRPr="00C80A3E" w:rsidRDefault="00A44B1E" w:rsidP="003A4231">
            <w:pPr>
              <w:suppressAutoHyphens/>
              <w:rPr>
                <w:bCs/>
                <w:szCs w:val="22"/>
              </w:rPr>
            </w:pPr>
            <w:r w:rsidRPr="00C80A3E">
              <w:rPr>
                <w:bCs/>
                <w:szCs w:val="22"/>
              </w:rPr>
              <w:t xml:space="preserve">Zaliczenie z oceną - </w:t>
            </w:r>
            <w:r w:rsidR="00940A00" w:rsidRPr="00C80A3E">
              <w:rPr>
                <w:bCs/>
                <w:szCs w:val="22"/>
              </w:rPr>
              <w:t>test</w:t>
            </w:r>
          </w:p>
          <w:p w14:paraId="4971BCD7" w14:textId="77777777" w:rsidR="003A4231" w:rsidRPr="00C80A3E" w:rsidRDefault="003A4231" w:rsidP="00A44B1E">
            <w:pPr>
              <w:suppressAutoHyphens/>
              <w:rPr>
                <w:bCs/>
                <w:szCs w:val="22"/>
              </w:rPr>
            </w:pPr>
          </w:p>
          <w:p w14:paraId="385CAB52" w14:textId="77777777" w:rsidR="0014684B" w:rsidRPr="00316B45" w:rsidRDefault="0014684B" w:rsidP="0014684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16B45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6253B6F" w14:textId="2D1F0EBF" w:rsidR="0014684B" w:rsidRDefault="0014684B" w:rsidP="0014684B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organizacji i praktyki zarządzania kryzysowego w Polsce.</w:t>
            </w:r>
          </w:p>
          <w:p w14:paraId="6D65F893" w14:textId="02987076" w:rsidR="0014684B" w:rsidRDefault="0014684B" w:rsidP="001468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</w:t>
            </w:r>
            <w:r>
              <w:rPr>
                <w:rFonts w:ascii="TimesNewRomanPSMT" w:hAnsi="TimesNewRomanPSMT"/>
                <w:sz w:val="20"/>
                <w:szCs w:val="20"/>
              </w:rPr>
              <w:t>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BFE04C7" w14:textId="2E5C4B57" w:rsidR="0014684B" w:rsidRDefault="0014684B" w:rsidP="0014684B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B0A3D5A" w14:textId="47BFFB99" w:rsidR="0014684B" w:rsidRDefault="0014684B" w:rsidP="0014684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32E097AA" w14:textId="1DBFBE43" w:rsidR="0014684B" w:rsidRDefault="0014684B" w:rsidP="0014684B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treści i zasady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interpretacją.</w:t>
            </w:r>
          </w:p>
          <w:p w14:paraId="452DC07D" w14:textId="12DAA67E" w:rsidR="003A4231" w:rsidRPr="00C80A3E" w:rsidRDefault="0014684B" w:rsidP="0014684B">
            <w:pPr>
              <w:tabs>
                <w:tab w:val="num" w:pos="641"/>
              </w:tabs>
              <w:jc w:val="both"/>
              <w:rPr>
                <w:rFonts w:eastAsia="Calibri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W szczególności student nie potrafi zaprezentować podstawowych treści i zasad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OiPZKwP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tym samym nie potrafi ich poprawnie w całości interpretować.</w:t>
            </w:r>
          </w:p>
        </w:tc>
      </w:tr>
      <w:tr w:rsidR="003A4231" w:rsidRPr="00C80A3E" w14:paraId="0A727517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B8C4D" w14:textId="77777777" w:rsidR="003A4231" w:rsidRPr="00C80A3E" w:rsidRDefault="003A4231" w:rsidP="00940A00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C80A3E">
              <w:rPr>
                <w:b/>
                <w:bCs/>
                <w:szCs w:val="22"/>
              </w:rPr>
              <w:t>IX. METODY REALIZACJI TREŚCI KSZTAŁCENIA</w:t>
            </w:r>
          </w:p>
        </w:tc>
      </w:tr>
      <w:tr w:rsidR="003A4231" w:rsidRPr="00C80A3E" w14:paraId="2A328E9D" w14:textId="77777777" w:rsidTr="006512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2A46E" w14:textId="77777777" w:rsidR="003A4231" w:rsidRPr="00C80A3E" w:rsidRDefault="003A4231" w:rsidP="003A4231">
            <w:pPr>
              <w:suppressAutoHyphens/>
              <w:rPr>
                <w:b/>
                <w:szCs w:val="22"/>
              </w:rPr>
            </w:pPr>
            <w:r w:rsidRPr="00C80A3E">
              <w:rPr>
                <w:b/>
                <w:szCs w:val="22"/>
              </w:rPr>
              <w:t xml:space="preserve">Metoda: </w:t>
            </w:r>
          </w:p>
          <w:p w14:paraId="546B0F30" w14:textId="77777777" w:rsidR="003A4231" w:rsidRPr="00C80A3E" w:rsidRDefault="00940A00" w:rsidP="003A4231">
            <w:pPr>
              <w:suppressAutoHyphens/>
              <w:rPr>
                <w:b/>
                <w:szCs w:val="22"/>
              </w:rPr>
            </w:pPr>
            <w:r w:rsidRPr="00C80A3E">
              <w:rPr>
                <w:szCs w:val="22"/>
              </w:rPr>
              <w:t>ćwiczenia</w:t>
            </w:r>
          </w:p>
        </w:tc>
      </w:tr>
    </w:tbl>
    <w:p w14:paraId="53527744" w14:textId="77777777" w:rsidR="003A4231" w:rsidRPr="003A4231" w:rsidRDefault="003A4231" w:rsidP="003A4231">
      <w:pPr>
        <w:rPr>
          <w:sz w:val="22"/>
          <w:szCs w:val="22"/>
        </w:rPr>
      </w:pPr>
      <w:r w:rsidRPr="003A4231">
        <w:rPr>
          <w:sz w:val="22"/>
          <w:szCs w:val="22"/>
        </w:rPr>
        <w:t>Zatwierdzenie karty opisu przedmiotu:</w:t>
      </w:r>
    </w:p>
    <w:p w14:paraId="7374643A" w14:textId="77777777" w:rsidR="003A4231" w:rsidRPr="003A4231" w:rsidRDefault="003A4231" w:rsidP="003A4231">
      <w:pPr>
        <w:rPr>
          <w:sz w:val="22"/>
          <w:szCs w:val="22"/>
        </w:rPr>
      </w:pPr>
    </w:p>
    <w:p w14:paraId="5335FF0D" w14:textId="77777777" w:rsidR="003A4231" w:rsidRDefault="003A4231" w:rsidP="003A4231">
      <w:pPr>
        <w:rPr>
          <w:rFonts w:eastAsia="Calibri"/>
          <w:sz w:val="22"/>
          <w:szCs w:val="22"/>
        </w:rPr>
      </w:pPr>
      <w:r w:rsidRPr="003A4231">
        <w:rPr>
          <w:sz w:val="22"/>
          <w:szCs w:val="22"/>
        </w:rPr>
        <w:t>Opracował:</w:t>
      </w:r>
      <w:r w:rsidRPr="003A4231">
        <w:rPr>
          <w:rFonts w:eastAsia="Calibri"/>
          <w:sz w:val="22"/>
          <w:szCs w:val="22"/>
        </w:rPr>
        <w:t xml:space="preserve"> </w:t>
      </w:r>
      <w:r w:rsidR="00D52E08">
        <w:rPr>
          <w:rFonts w:eastAsia="Calibri"/>
          <w:sz w:val="22"/>
          <w:szCs w:val="22"/>
        </w:rPr>
        <w:t xml:space="preserve">Ppłk </w:t>
      </w:r>
      <w:r w:rsidRPr="003A4231">
        <w:rPr>
          <w:rFonts w:eastAsia="Calibri"/>
          <w:sz w:val="22"/>
          <w:szCs w:val="22"/>
        </w:rPr>
        <w:t>mgr Roman Krajniak</w:t>
      </w:r>
    </w:p>
    <w:p w14:paraId="59868AD6" w14:textId="77777777" w:rsidR="00940A00" w:rsidRPr="003A4231" w:rsidRDefault="00940A00" w:rsidP="003A4231">
      <w:pPr>
        <w:rPr>
          <w:sz w:val="22"/>
          <w:szCs w:val="22"/>
        </w:rPr>
      </w:pPr>
    </w:p>
    <w:p w14:paraId="198909EA" w14:textId="2DFEBC1E" w:rsidR="003A4231" w:rsidRDefault="003A4231" w:rsidP="003A4231">
      <w:pPr>
        <w:rPr>
          <w:sz w:val="22"/>
          <w:szCs w:val="22"/>
        </w:rPr>
      </w:pPr>
      <w:r w:rsidRPr="003A4231">
        <w:rPr>
          <w:sz w:val="22"/>
          <w:szCs w:val="22"/>
        </w:rPr>
        <w:t xml:space="preserve">Sprawdził pod względem formalnym (koordynator przedmiotu): </w:t>
      </w:r>
      <w:r w:rsidR="0014684B">
        <w:rPr>
          <w:rFonts w:eastAsia="Calibri"/>
          <w:sz w:val="22"/>
          <w:szCs w:val="22"/>
        </w:rPr>
        <w:t xml:space="preserve">Ppłk </w:t>
      </w:r>
      <w:r w:rsidR="0014684B" w:rsidRPr="003A4231">
        <w:rPr>
          <w:rFonts w:eastAsia="Calibri"/>
          <w:sz w:val="22"/>
          <w:szCs w:val="22"/>
        </w:rPr>
        <w:t>mgr R</w:t>
      </w:r>
      <w:r w:rsidR="0014684B">
        <w:rPr>
          <w:rFonts w:eastAsia="Calibri"/>
          <w:sz w:val="22"/>
          <w:szCs w:val="22"/>
        </w:rPr>
        <w:t>.</w:t>
      </w:r>
      <w:r w:rsidR="0014684B" w:rsidRPr="003A4231">
        <w:rPr>
          <w:rFonts w:eastAsia="Calibri"/>
          <w:sz w:val="22"/>
          <w:szCs w:val="22"/>
        </w:rPr>
        <w:t xml:space="preserve"> Krajniak</w:t>
      </w:r>
    </w:p>
    <w:p w14:paraId="394E0523" w14:textId="77777777" w:rsidR="00940A00" w:rsidRPr="003A4231" w:rsidRDefault="00940A00" w:rsidP="003A4231">
      <w:pPr>
        <w:rPr>
          <w:sz w:val="22"/>
          <w:szCs w:val="22"/>
        </w:rPr>
      </w:pPr>
    </w:p>
    <w:p w14:paraId="0127F339" w14:textId="77777777" w:rsidR="007407C0" w:rsidRPr="003A4231" w:rsidRDefault="003A4231" w:rsidP="00F84C8D">
      <w:pPr>
        <w:rPr>
          <w:sz w:val="22"/>
          <w:szCs w:val="22"/>
        </w:rPr>
      </w:pPr>
      <w:r w:rsidRPr="003A4231">
        <w:rPr>
          <w:sz w:val="22"/>
          <w:szCs w:val="22"/>
        </w:rPr>
        <w:t>Zatwierdził (Dyrektor Instytutu):</w:t>
      </w:r>
    </w:p>
    <w:sectPr w:rsidR="007407C0" w:rsidRPr="003A4231" w:rsidSect="0014684B">
      <w:pgSz w:w="11906" w:h="16838"/>
      <w:pgMar w:top="709" w:right="1417" w:bottom="100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567FC"/>
    <w:multiLevelType w:val="hybridMultilevel"/>
    <w:tmpl w:val="0C5C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B661B"/>
    <w:multiLevelType w:val="hybridMultilevel"/>
    <w:tmpl w:val="96221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C13CD"/>
    <w:multiLevelType w:val="hybridMultilevel"/>
    <w:tmpl w:val="4602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A4529"/>
    <w:multiLevelType w:val="hybridMultilevel"/>
    <w:tmpl w:val="470AB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713760">
    <w:abstractNumId w:val="0"/>
  </w:num>
  <w:num w:numId="2" w16cid:durableId="2094937492">
    <w:abstractNumId w:val="3"/>
  </w:num>
  <w:num w:numId="3" w16cid:durableId="382019380">
    <w:abstractNumId w:val="4"/>
  </w:num>
  <w:num w:numId="4" w16cid:durableId="601062831">
    <w:abstractNumId w:val="2"/>
  </w:num>
  <w:num w:numId="5" w16cid:durableId="388655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4FB"/>
    <w:rsid w:val="0014684B"/>
    <w:rsid w:val="002B2A81"/>
    <w:rsid w:val="003114F2"/>
    <w:rsid w:val="003A4231"/>
    <w:rsid w:val="00593DEF"/>
    <w:rsid w:val="00632C75"/>
    <w:rsid w:val="00651204"/>
    <w:rsid w:val="007407C0"/>
    <w:rsid w:val="00940A00"/>
    <w:rsid w:val="00A33C85"/>
    <w:rsid w:val="00A44B1E"/>
    <w:rsid w:val="00B37426"/>
    <w:rsid w:val="00B43677"/>
    <w:rsid w:val="00C80A3E"/>
    <w:rsid w:val="00D504FB"/>
    <w:rsid w:val="00D52E08"/>
    <w:rsid w:val="00F84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1F43"/>
  <w15:chartTrackingRefBased/>
  <w15:docId w15:val="{92317854-5241-4E2D-A533-E2047DA9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84C8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84C8D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84C8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84C8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4C8D"/>
    <w:pPr>
      <w:ind w:left="720"/>
      <w:contextualSpacing/>
    </w:pPr>
  </w:style>
  <w:style w:type="paragraph" w:customStyle="1" w:styleId="Opispolatabeli">
    <w:name w:val="Opis pola tabeli"/>
    <w:basedOn w:val="Normalny"/>
    <w:rsid w:val="00F84C8D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14684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1089</Words>
  <Characters>6535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16</cp:revision>
  <dcterms:created xsi:type="dcterms:W3CDTF">2022-08-04T10:01:00Z</dcterms:created>
  <dcterms:modified xsi:type="dcterms:W3CDTF">2023-02-24T12:01:00Z</dcterms:modified>
</cp:coreProperties>
</file>